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32" w:type="dxa"/>
        <w:tblLook w:val="04A0"/>
      </w:tblPr>
      <w:tblGrid>
        <w:gridCol w:w="5582"/>
        <w:gridCol w:w="1486"/>
        <w:gridCol w:w="978"/>
        <w:gridCol w:w="993"/>
        <w:gridCol w:w="993"/>
      </w:tblGrid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Grupo Prioritário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Quantitativo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1ª dose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2ª dose</w:t>
            </w:r>
          </w:p>
        </w:tc>
        <w:tc>
          <w:tcPr>
            <w:tcW w:w="993" w:type="dxa"/>
          </w:tcPr>
          <w:p w:rsidR="001E37EB" w:rsidRPr="007F134F" w:rsidRDefault="001E37EB" w:rsidP="001E37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F134F">
              <w:rPr>
                <w:rFonts w:cstheme="minorHAnsi"/>
                <w:b/>
                <w:sz w:val="24"/>
                <w:szCs w:val="24"/>
              </w:rPr>
              <w:t>Dose Única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anos ou mais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População Indígena em terras indígenas demarcadas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Saúde que atuam em Serviços de Saúde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80 anos ou mais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75 a 79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134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70 a 74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208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207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65 a 69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275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29</w:t>
            </w:r>
            <w:r w:rsidR="0081452F" w:rsidRPr="007F134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2</w:t>
            </w:r>
            <w:r w:rsidR="0081452F" w:rsidRPr="007F134F"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60 a 64 anos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34</w:t>
            </w:r>
            <w:r w:rsidR="0081452F" w:rsidRPr="007F134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em Situação de Rua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de Força de Segurança e Salvamento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09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F134F">
              <w:rPr>
                <w:rFonts w:cstheme="minorHAnsi"/>
                <w:sz w:val="24"/>
                <w:szCs w:val="24"/>
              </w:rPr>
              <w:t>Comorbidades</w:t>
            </w:r>
            <w:proofErr w:type="spellEnd"/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</w:t>
            </w:r>
            <w:r w:rsidR="0081452F" w:rsidRPr="007F134F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Trabalhadores da Educação</w:t>
            </w:r>
          </w:p>
        </w:tc>
        <w:tc>
          <w:tcPr>
            <w:tcW w:w="0" w:type="auto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---</w:t>
            </w:r>
          </w:p>
        </w:tc>
        <w:tc>
          <w:tcPr>
            <w:tcW w:w="978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01</w:t>
            </w:r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Institucionalizadas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20513E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com Deficiência Permanente Severa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7F134F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Quilombola,</w:t>
            </w:r>
            <w:r w:rsidR="001E37EB" w:rsidRPr="007F134F">
              <w:rPr>
                <w:rFonts w:cstheme="minorHAnsi"/>
                <w:sz w:val="24"/>
                <w:szCs w:val="24"/>
              </w:rPr>
              <w:t xml:space="preserve"> Povos e Comunidades Tradicionais Ribeirinhas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1E37EB" w:rsidRPr="007F134F" w:rsidRDefault="007F134F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1E37EB" w:rsidTr="001E37EB">
        <w:tc>
          <w:tcPr>
            <w:tcW w:w="0" w:type="auto"/>
          </w:tcPr>
          <w:p w:rsidR="001E37EB" w:rsidRPr="007F134F" w:rsidRDefault="001E37EB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 xml:space="preserve"> Caminhoneiros e Trabalhadores de Transporte Coletivo Rodoviário e Ferroviário de Passageiros</w:t>
            </w:r>
          </w:p>
        </w:tc>
        <w:tc>
          <w:tcPr>
            <w:tcW w:w="0" w:type="auto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978" w:type="dxa"/>
          </w:tcPr>
          <w:p w:rsidR="001E37EB" w:rsidRPr="007F134F" w:rsidRDefault="001E37EB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11</w:t>
            </w:r>
            <w:r w:rsidR="0081452F" w:rsidRPr="007F134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E37EB" w:rsidRPr="007F134F" w:rsidRDefault="006B6B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1E37EB" w:rsidRPr="007F134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37EB" w:rsidRPr="007F134F" w:rsidRDefault="0081452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</w:tr>
      <w:tr w:rsidR="006B73AC" w:rsidTr="001E37EB">
        <w:tc>
          <w:tcPr>
            <w:tcW w:w="0" w:type="auto"/>
          </w:tcPr>
          <w:p w:rsidR="006B73AC" w:rsidRPr="007F134F" w:rsidRDefault="006B73AC" w:rsidP="00AA0C30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Pessoas de 18 a 59 anos</w:t>
            </w:r>
          </w:p>
        </w:tc>
        <w:tc>
          <w:tcPr>
            <w:tcW w:w="0" w:type="auto"/>
          </w:tcPr>
          <w:p w:rsidR="006B73AC" w:rsidRPr="007F134F" w:rsidRDefault="000A7B1A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4514</w:t>
            </w:r>
          </w:p>
        </w:tc>
        <w:tc>
          <w:tcPr>
            <w:tcW w:w="978" w:type="dxa"/>
          </w:tcPr>
          <w:p w:rsidR="006B73AC" w:rsidRPr="007F134F" w:rsidRDefault="006B73AC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1097</w:t>
            </w:r>
          </w:p>
        </w:tc>
        <w:tc>
          <w:tcPr>
            <w:tcW w:w="993" w:type="dxa"/>
          </w:tcPr>
          <w:p w:rsidR="006B73AC" w:rsidRPr="007F134F" w:rsidRDefault="006B73A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F134F">
              <w:rPr>
                <w:rFonts w:cstheme="minorHAns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3" w:type="dxa"/>
          </w:tcPr>
          <w:p w:rsidR="006B73AC" w:rsidRPr="007F134F" w:rsidRDefault="006B73AC">
            <w:pPr>
              <w:rPr>
                <w:rFonts w:cstheme="minorHAnsi"/>
                <w:sz w:val="24"/>
                <w:szCs w:val="24"/>
              </w:rPr>
            </w:pPr>
            <w:r w:rsidRPr="007F134F">
              <w:rPr>
                <w:rFonts w:cstheme="minorHAnsi"/>
                <w:sz w:val="24"/>
                <w:szCs w:val="24"/>
              </w:rPr>
              <w:t>151</w:t>
            </w:r>
          </w:p>
        </w:tc>
      </w:tr>
    </w:tbl>
    <w:p w:rsidR="00DC633B" w:rsidRDefault="00DC633B"/>
    <w:sectPr w:rsidR="00DC633B" w:rsidSect="00DC6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5F15"/>
    <w:rsid w:val="00030491"/>
    <w:rsid w:val="0006128D"/>
    <w:rsid w:val="000A7B1A"/>
    <w:rsid w:val="001E37EB"/>
    <w:rsid w:val="0020513E"/>
    <w:rsid w:val="003E3F03"/>
    <w:rsid w:val="006A5CFF"/>
    <w:rsid w:val="006B6B52"/>
    <w:rsid w:val="006B73AC"/>
    <w:rsid w:val="006C0FB3"/>
    <w:rsid w:val="007D5F15"/>
    <w:rsid w:val="007F134F"/>
    <w:rsid w:val="0081452F"/>
    <w:rsid w:val="008E5048"/>
    <w:rsid w:val="00AA0C30"/>
    <w:rsid w:val="00DC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5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12</cp:revision>
  <dcterms:created xsi:type="dcterms:W3CDTF">2021-06-29T17:53:00Z</dcterms:created>
  <dcterms:modified xsi:type="dcterms:W3CDTF">2021-07-11T23:53:00Z</dcterms:modified>
</cp:coreProperties>
</file>