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BF55" w14:textId="77777777" w:rsidR="00370918" w:rsidRDefault="00370918" w:rsidP="00370918">
      <w:pPr>
        <w:rPr>
          <w:rFonts w:eastAsia="Arial Unicode MS"/>
          <w:sz w:val="24"/>
        </w:rPr>
      </w:pPr>
    </w:p>
    <w:p w14:paraId="04DBD29C" w14:textId="77777777" w:rsidR="00370918" w:rsidRDefault="00370918" w:rsidP="00370918">
      <w:pPr>
        <w:jc w:val="center"/>
        <w:rPr>
          <w:rFonts w:eastAsia="Arial Unicode MS"/>
          <w:b/>
          <w:sz w:val="24"/>
        </w:rPr>
      </w:pPr>
    </w:p>
    <w:p w14:paraId="002B5D07" w14:textId="55B59CF6" w:rsidR="00370918" w:rsidRDefault="00370918" w:rsidP="00370918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8C3F47">
        <w:rPr>
          <w:rFonts w:eastAsia="Arial Unicode MS"/>
          <w:b/>
          <w:sz w:val="24"/>
        </w:rPr>
        <w:t>42</w:t>
      </w:r>
      <w:r>
        <w:rPr>
          <w:rFonts w:eastAsia="Arial Unicode MS"/>
          <w:b/>
          <w:sz w:val="24"/>
        </w:rPr>
        <w:t>/20</w:t>
      </w:r>
      <w:r w:rsidR="008C3F47">
        <w:rPr>
          <w:rFonts w:eastAsia="Arial Unicode MS"/>
          <w:b/>
          <w:sz w:val="24"/>
        </w:rPr>
        <w:t>21</w:t>
      </w:r>
    </w:p>
    <w:p w14:paraId="1A9C8B6B" w14:textId="77777777" w:rsidR="00370918" w:rsidRDefault="00370918" w:rsidP="00370918">
      <w:pPr>
        <w:rPr>
          <w:rFonts w:eastAsia="Arial Unicode MS"/>
          <w:b/>
          <w:sz w:val="24"/>
        </w:rPr>
      </w:pPr>
    </w:p>
    <w:p w14:paraId="029D525B" w14:textId="77777777" w:rsidR="00370918" w:rsidRDefault="00370918" w:rsidP="00370918">
      <w:pPr>
        <w:rPr>
          <w:rFonts w:eastAsia="Arial Unicode MS"/>
          <w:b/>
          <w:sz w:val="24"/>
        </w:rPr>
      </w:pPr>
    </w:p>
    <w:p w14:paraId="686D1DAB" w14:textId="77777777" w:rsidR="00370918" w:rsidRDefault="00370918" w:rsidP="00370918">
      <w:pPr>
        <w:rPr>
          <w:rFonts w:eastAsia="Arial Unicode MS"/>
          <w:b/>
          <w:sz w:val="24"/>
        </w:rPr>
      </w:pPr>
    </w:p>
    <w:p w14:paraId="3D180664" w14:textId="07BBEE31" w:rsidR="00370918" w:rsidRDefault="00C6136A" w:rsidP="00370918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</w:t>
      </w:r>
      <w:r w:rsidR="00370918">
        <w:rPr>
          <w:rFonts w:eastAsia="Arial Unicode MS"/>
          <w:b/>
          <w:sz w:val="24"/>
        </w:rPr>
        <w:t>, PREFEIT</w:t>
      </w:r>
      <w:r>
        <w:rPr>
          <w:rFonts w:eastAsia="Arial Unicode MS"/>
          <w:b/>
          <w:sz w:val="24"/>
        </w:rPr>
        <w:t>O</w:t>
      </w:r>
      <w:r w:rsidR="00370918">
        <w:rPr>
          <w:rFonts w:eastAsia="Arial Unicode MS"/>
          <w:b/>
          <w:sz w:val="24"/>
        </w:rPr>
        <w:t xml:space="preserve"> MUNICIPAL</w:t>
      </w:r>
      <w:r w:rsidR="00440A3D">
        <w:rPr>
          <w:rFonts w:eastAsia="Arial Unicode MS"/>
          <w:b/>
          <w:sz w:val="24"/>
        </w:rPr>
        <w:t xml:space="preserve"> </w:t>
      </w:r>
      <w:r w:rsidR="00370918">
        <w:rPr>
          <w:rFonts w:eastAsia="Arial Unicode MS"/>
          <w:b/>
          <w:sz w:val="24"/>
        </w:rPr>
        <w:t>DE BARÃO DO TRIUNFO, no uso de suas atribuições legais,</w:t>
      </w:r>
    </w:p>
    <w:p w14:paraId="5DBA0225" w14:textId="77777777" w:rsidR="00370918" w:rsidRDefault="00370918" w:rsidP="00370918">
      <w:pPr>
        <w:rPr>
          <w:rFonts w:eastAsia="Arial Unicode MS"/>
          <w:b/>
          <w:sz w:val="24"/>
        </w:rPr>
      </w:pPr>
    </w:p>
    <w:p w14:paraId="43F11AC9" w14:textId="77777777" w:rsidR="00370918" w:rsidRDefault="00370918" w:rsidP="00370918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39D6697" w14:textId="77777777" w:rsidR="00370918" w:rsidRPr="00DB6CF2" w:rsidRDefault="00370918" w:rsidP="00370918">
      <w:pPr>
        <w:rPr>
          <w:sz w:val="26"/>
          <w:szCs w:val="26"/>
        </w:rPr>
      </w:pPr>
    </w:p>
    <w:p w14:paraId="187572F8" w14:textId="77777777" w:rsidR="00370918" w:rsidRDefault="00370918" w:rsidP="00370918">
      <w:pPr>
        <w:jc w:val="both"/>
        <w:rPr>
          <w:sz w:val="26"/>
          <w:szCs w:val="26"/>
        </w:rPr>
      </w:pPr>
      <w:r w:rsidRPr="00DB6CF2">
        <w:rPr>
          <w:sz w:val="26"/>
          <w:szCs w:val="26"/>
        </w:rPr>
        <w:t>I –</w:t>
      </w:r>
      <w:r w:rsidR="006C4186">
        <w:rPr>
          <w:sz w:val="26"/>
          <w:szCs w:val="26"/>
        </w:rPr>
        <w:t xml:space="preserve"> Nomear</w:t>
      </w:r>
      <w:r>
        <w:rPr>
          <w:sz w:val="26"/>
          <w:szCs w:val="26"/>
        </w:rPr>
        <w:t xml:space="preserve"> </w:t>
      </w:r>
      <w:r w:rsidR="005171A3">
        <w:rPr>
          <w:sz w:val="26"/>
          <w:szCs w:val="26"/>
        </w:rPr>
        <w:t>os Representantes da COMISSÃO DE AVALIAÇÃO DA PROMOÇÃO dos profissionais da Educação Municipal conforme o Plano de Carreira do Magistério, o qual segue:</w:t>
      </w:r>
    </w:p>
    <w:p w14:paraId="6CC84BD7" w14:textId="77777777" w:rsidR="005171A3" w:rsidRDefault="005171A3" w:rsidP="00370918">
      <w:pPr>
        <w:jc w:val="both"/>
        <w:rPr>
          <w:sz w:val="26"/>
          <w:szCs w:val="26"/>
        </w:rPr>
      </w:pPr>
    </w:p>
    <w:p w14:paraId="5B125657" w14:textId="47DF60FF" w:rsidR="005171A3" w:rsidRDefault="005171A3" w:rsidP="003709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REPRESENTANTES DA SECRETARIA MUNICIPAL DE EDUCAÇÃO: </w:t>
      </w:r>
      <w:r w:rsidR="00C6136A">
        <w:rPr>
          <w:sz w:val="26"/>
          <w:szCs w:val="26"/>
        </w:rPr>
        <w:t>Jaqueline Soares Machado</w:t>
      </w:r>
      <w:r>
        <w:rPr>
          <w:sz w:val="26"/>
          <w:szCs w:val="26"/>
        </w:rPr>
        <w:t xml:space="preserve"> e Nádia Rosane F. Rafaelli;</w:t>
      </w:r>
    </w:p>
    <w:p w14:paraId="69871C59" w14:textId="77777777" w:rsidR="005171A3" w:rsidRDefault="005171A3" w:rsidP="00370918">
      <w:pPr>
        <w:jc w:val="both"/>
        <w:rPr>
          <w:sz w:val="26"/>
          <w:szCs w:val="26"/>
        </w:rPr>
      </w:pPr>
    </w:p>
    <w:p w14:paraId="7F576CE0" w14:textId="77777777" w:rsidR="005171A3" w:rsidRDefault="005171A3" w:rsidP="00370918">
      <w:pPr>
        <w:jc w:val="both"/>
        <w:rPr>
          <w:sz w:val="26"/>
          <w:szCs w:val="26"/>
        </w:rPr>
      </w:pPr>
      <w:r>
        <w:rPr>
          <w:sz w:val="26"/>
          <w:szCs w:val="26"/>
        </w:rPr>
        <w:t>PROFESSOR(A) DO CONSELHO MUNICIPAL DA EDUCAÇÃO: Marinez Silveira da Silva;</w:t>
      </w:r>
    </w:p>
    <w:p w14:paraId="57F8D8D1" w14:textId="77777777" w:rsidR="005171A3" w:rsidRDefault="005171A3" w:rsidP="00370918">
      <w:pPr>
        <w:jc w:val="both"/>
        <w:rPr>
          <w:sz w:val="26"/>
          <w:szCs w:val="26"/>
        </w:rPr>
      </w:pPr>
    </w:p>
    <w:p w14:paraId="00A2A51E" w14:textId="77777777" w:rsidR="005171A3" w:rsidRPr="00DB6CF2" w:rsidRDefault="005171A3" w:rsidP="00370918">
      <w:pPr>
        <w:jc w:val="both"/>
        <w:rPr>
          <w:sz w:val="26"/>
          <w:szCs w:val="26"/>
        </w:rPr>
      </w:pPr>
      <w:r>
        <w:rPr>
          <w:sz w:val="26"/>
          <w:szCs w:val="26"/>
        </w:rPr>
        <w:t>PROFESSORES INDICADOS PELA CLASSE: Marisa Romeira da Silva e Josimara Rodrigues Fagundes.</w:t>
      </w:r>
    </w:p>
    <w:p w14:paraId="7AA5258B" w14:textId="77777777" w:rsidR="00370918" w:rsidRPr="00DB6CF2" w:rsidRDefault="00370918" w:rsidP="00370918">
      <w:pPr>
        <w:jc w:val="both"/>
        <w:rPr>
          <w:sz w:val="26"/>
          <w:szCs w:val="26"/>
        </w:rPr>
      </w:pPr>
    </w:p>
    <w:p w14:paraId="2C9E47CD" w14:textId="77777777" w:rsidR="00370918" w:rsidRPr="00DB6CF2" w:rsidRDefault="00370918" w:rsidP="00370918">
      <w:pPr>
        <w:jc w:val="both"/>
        <w:rPr>
          <w:sz w:val="26"/>
          <w:szCs w:val="26"/>
        </w:rPr>
      </w:pPr>
    </w:p>
    <w:p w14:paraId="4F353DB1" w14:textId="7FC025D3" w:rsidR="00370918" w:rsidRPr="00DB6CF2" w:rsidRDefault="00370918" w:rsidP="00370918">
      <w:pPr>
        <w:jc w:val="both"/>
        <w:rPr>
          <w:sz w:val="26"/>
          <w:szCs w:val="26"/>
        </w:rPr>
      </w:pPr>
      <w:r w:rsidRPr="00DB6CF2">
        <w:rPr>
          <w:sz w:val="26"/>
          <w:szCs w:val="26"/>
        </w:rPr>
        <w:t>II – Esta Portaria entra em vigor na data de sua publicação.</w:t>
      </w:r>
    </w:p>
    <w:p w14:paraId="488C8E4F" w14:textId="77777777" w:rsidR="00370918" w:rsidRPr="00DB6CF2" w:rsidRDefault="00370918" w:rsidP="00370918">
      <w:pPr>
        <w:jc w:val="both"/>
        <w:rPr>
          <w:sz w:val="26"/>
          <w:szCs w:val="26"/>
        </w:rPr>
      </w:pPr>
    </w:p>
    <w:p w14:paraId="533C52D3" w14:textId="77777777" w:rsidR="00370918" w:rsidRPr="00DB6CF2" w:rsidRDefault="00370918" w:rsidP="00370918">
      <w:pPr>
        <w:rPr>
          <w:sz w:val="26"/>
          <w:szCs w:val="26"/>
        </w:rPr>
      </w:pPr>
    </w:p>
    <w:p w14:paraId="4C425898" w14:textId="77777777" w:rsidR="00370918" w:rsidRPr="00DB6CF2" w:rsidRDefault="00370918" w:rsidP="00370918">
      <w:pPr>
        <w:rPr>
          <w:sz w:val="26"/>
          <w:szCs w:val="26"/>
        </w:rPr>
      </w:pPr>
    </w:p>
    <w:p w14:paraId="284DA74C" w14:textId="77777777" w:rsidR="00370918" w:rsidRPr="00DB6CF2" w:rsidRDefault="00370918" w:rsidP="00370918">
      <w:pPr>
        <w:rPr>
          <w:sz w:val="26"/>
          <w:szCs w:val="26"/>
        </w:rPr>
      </w:pPr>
    </w:p>
    <w:p w14:paraId="4617CD8D" w14:textId="0B53CFB9" w:rsidR="00370918" w:rsidRPr="00DB6CF2" w:rsidRDefault="00370918" w:rsidP="00370918">
      <w:pPr>
        <w:jc w:val="center"/>
        <w:rPr>
          <w:sz w:val="26"/>
          <w:szCs w:val="26"/>
        </w:rPr>
      </w:pPr>
      <w:r w:rsidRPr="00DB6CF2">
        <w:rPr>
          <w:sz w:val="26"/>
          <w:szCs w:val="26"/>
        </w:rPr>
        <w:t xml:space="preserve">Barão do Triunfo, </w:t>
      </w:r>
      <w:r w:rsidR="008C3F47">
        <w:rPr>
          <w:sz w:val="26"/>
          <w:szCs w:val="26"/>
        </w:rPr>
        <w:t>15</w:t>
      </w:r>
      <w:r w:rsidR="006C4186">
        <w:rPr>
          <w:sz w:val="26"/>
          <w:szCs w:val="26"/>
        </w:rPr>
        <w:t xml:space="preserve"> </w:t>
      </w:r>
      <w:r w:rsidRPr="00DB6CF2">
        <w:rPr>
          <w:sz w:val="26"/>
          <w:szCs w:val="26"/>
        </w:rPr>
        <w:t xml:space="preserve">de </w:t>
      </w:r>
      <w:r w:rsidR="008C3F47">
        <w:rPr>
          <w:sz w:val="26"/>
          <w:szCs w:val="26"/>
        </w:rPr>
        <w:t>abril</w:t>
      </w:r>
      <w:r>
        <w:rPr>
          <w:sz w:val="26"/>
          <w:szCs w:val="26"/>
        </w:rPr>
        <w:t xml:space="preserve"> </w:t>
      </w:r>
      <w:r w:rsidRPr="00DB6CF2">
        <w:rPr>
          <w:sz w:val="26"/>
          <w:szCs w:val="26"/>
        </w:rPr>
        <w:t>de 20</w:t>
      </w:r>
      <w:r w:rsidR="008C3F47">
        <w:rPr>
          <w:sz w:val="26"/>
          <w:szCs w:val="26"/>
        </w:rPr>
        <w:t>21</w:t>
      </w:r>
    </w:p>
    <w:p w14:paraId="1A3563E1" w14:textId="77777777" w:rsidR="00370918" w:rsidRPr="00DB6CF2" w:rsidRDefault="00370918" w:rsidP="00370918">
      <w:pPr>
        <w:jc w:val="center"/>
        <w:rPr>
          <w:sz w:val="26"/>
          <w:szCs w:val="26"/>
        </w:rPr>
      </w:pPr>
    </w:p>
    <w:p w14:paraId="0D45776C" w14:textId="77777777" w:rsidR="00370918" w:rsidRPr="00DB6CF2" w:rsidRDefault="00370918" w:rsidP="00370918">
      <w:pPr>
        <w:jc w:val="center"/>
        <w:rPr>
          <w:sz w:val="26"/>
          <w:szCs w:val="26"/>
        </w:rPr>
      </w:pPr>
    </w:p>
    <w:p w14:paraId="3D03250E" w14:textId="77777777" w:rsidR="00370918" w:rsidRPr="00DB6CF2" w:rsidRDefault="00370918" w:rsidP="005171A3">
      <w:pPr>
        <w:rPr>
          <w:sz w:val="26"/>
          <w:szCs w:val="26"/>
        </w:rPr>
      </w:pPr>
    </w:p>
    <w:p w14:paraId="3CB1541E" w14:textId="77777777" w:rsidR="00370918" w:rsidRPr="00DB6CF2" w:rsidRDefault="00370918" w:rsidP="00370918">
      <w:pPr>
        <w:jc w:val="center"/>
        <w:rPr>
          <w:sz w:val="26"/>
          <w:szCs w:val="26"/>
        </w:rPr>
      </w:pPr>
    </w:p>
    <w:p w14:paraId="79F4C80E" w14:textId="77777777" w:rsidR="00370918" w:rsidRPr="00DB6CF2" w:rsidRDefault="00370918" w:rsidP="00370918">
      <w:pPr>
        <w:jc w:val="center"/>
        <w:rPr>
          <w:sz w:val="26"/>
          <w:szCs w:val="26"/>
        </w:rPr>
      </w:pPr>
    </w:p>
    <w:p w14:paraId="3EABB407" w14:textId="6EB4F125" w:rsidR="00370918" w:rsidRPr="00DB6CF2" w:rsidRDefault="008C3F47" w:rsidP="00370918">
      <w:pPr>
        <w:jc w:val="center"/>
        <w:rPr>
          <w:sz w:val="26"/>
          <w:szCs w:val="26"/>
        </w:rPr>
      </w:pPr>
      <w:r>
        <w:rPr>
          <w:sz w:val="26"/>
          <w:szCs w:val="26"/>
        </w:rPr>
        <w:t>Elomar Rocha Kologeski</w:t>
      </w:r>
    </w:p>
    <w:p w14:paraId="5C263C98" w14:textId="6F2AC69B" w:rsidR="00370918" w:rsidRPr="00DB6CF2" w:rsidRDefault="008C3F47" w:rsidP="00370918">
      <w:pPr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14:paraId="41EF7B12" w14:textId="77777777" w:rsidR="00370918" w:rsidRDefault="00370918" w:rsidP="00370918">
      <w:pPr>
        <w:rPr>
          <w:rFonts w:eastAsia="Arial Unicode MS"/>
          <w:sz w:val="24"/>
        </w:rPr>
      </w:pPr>
    </w:p>
    <w:p w14:paraId="1B5131F1" w14:textId="77777777" w:rsidR="00370918" w:rsidRDefault="00370918" w:rsidP="00370918">
      <w:pPr>
        <w:rPr>
          <w:rFonts w:eastAsia="Arial Unicode MS"/>
          <w:sz w:val="24"/>
        </w:rPr>
      </w:pPr>
    </w:p>
    <w:p w14:paraId="14F59A35" w14:textId="77777777" w:rsidR="00370918" w:rsidRDefault="00370918" w:rsidP="00370918">
      <w:pPr>
        <w:rPr>
          <w:rFonts w:eastAsia="Arial Unicode MS"/>
          <w:sz w:val="24"/>
        </w:rPr>
      </w:pPr>
    </w:p>
    <w:p w14:paraId="2D29AAD0" w14:textId="77777777" w:rsidR="00370918" w:rsidRDefault="00370918" w:rsidP="00370918">
      <w:pPr>
        <w:rPr>
          <w:rFonts w:eastAsia="Arial Unicode MS"/>
        </w:rPr>
      </w:pPr>
    </w:p>
    <w:p w14:paraId="328AB2F2" w14:textId="77777777" w:rsidR="00370918" w:rsidRDefault="00370918" w:rsidP="00370918">
      <w:pPr>
        <w:rPr>
          <w:sz w:val="20"/>
          <w:szCs w:val="20"/>
        </w:rPr>
      </w:pPr>
      <w:r>
        <w:rPr>
          <w:sz w:val="20"/>
          <w:szCs w:val="20"/>
        </w:rPr>
        <w:t>REGISTRE-SE, PUBLIQUE-SE E CUMPRA-SE.</w:t>
      </w:r>
    </w:p>
    <w:p w14:paraId="0DFFCF66" w14:textId="77777777" w:rsidR="00370918" w:rsidRDefault="00370918" w:rsidP="00370918">
      <w:pPr>
        <w:rPr>
          <w:sz w:val="20"/>
          <w:szCs w:val="20"/>
        </w:rPr>
      </w:pPr>
    </w:p>
    <w:p w14:paraId="29C43B98" w14:textId="77777777" w:rsidR="00370918" w:rsidRDefault="00370918" w:rsidP="00370918">
      <w:pPr>
        <w:rPr>
          <w:sz w:val="20"/>
          <w:szCs w:val="20"/>
        </w:rPr>
      </w:pPr>
    </w:p>
    <w:p w14:paraId="682F1141" w14:textId="77777777" w:rsidR="00370918" w:rsidRDefault="00370918" w:rsidP="00370918">
      <w:pPr>
        <w:rPr>
          <w:sz w:val="20"/>
          <w:szCs w:val="20"/>
        </w:rPr>
      </w:pPr>
    </w:p>
    <w:sectPr w:rsidR="00370918" w:rsidSect="005171A3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D0959" w14:textId="77777777" w:rsidR="00490E3E" w:rsidRDefault="00490E3E" w:rsidP="00820637">
      <w:r>
        <w:separator/>
      </w:r>
    </w:p>
  </w:endnote>
  <w:endnote w:type="continuationSeparator" w:id="0">
    <w:p w14:paraId="7680A539" w14:textId="77777777" w:rsidR="00490E3E" w:rsidRDefault="00490E3E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F3846" w14:textId="77777777" w:rsidR="00490E3E" w:rsidRDefault="00490E3E" w:rsidP="00820637">
      <w:r>
        <w:separator/>
      </w:r>
    </w:p>
  </w:footnote>
  <w:footnote w:type="continuationSeparator" w:id="0">
    <w:p w14:paraId="62C83D2D" w14:textId="77777777" w:rsidR="00490E3E" w:rsidRDefault="00490E3E" w:rsidP="0082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EBF7" w14:textId="77777777" w:rsidR="00C8632D" w:rsidRDefault="00370918" w:rsidP="00C8632D">
    <w:pPr>
      <w:pStyle w:val="Cabealho"/>
      <w:jc w:val="center"/>
    </w:pPr>
    <w:r>
      <w:rPr>
        <w:noProof/>
      </w:rPr>
      <w:drawing>
        <wp:inline distT="0" distB="0" distL="0" distR="0" wp14:anchorId="77771EC8" wp14:editId="2FE4CDB4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FD3261" w14:textId="77777777" w:rsidR="00C8632D" w:rsidRPr="00E85C04" w:rsidRDefault="00370918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82904C" w14:textId="77777777" w:rsidR="00C8632D" w:rsidRPr="00E85C04" w:rsidRDefault="00370918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1E6A461" w14:textId="77777777" w:rsidR="00C8632D" w:rsidRDefault="00490E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918"/>
    <w:rsid w:val="00095257"/>
    <w:rsid w:val="000C710E"/>
    <w:rsid w:val="00180744"/>
    <w:rsid w:val="00186D4B"/>
    <w:rsid w:val="00285194"/>
    <w:rsid w:val="00370918"/>
    <w:rsid w:val="003D3230"/>
    <w:rsid w:val="003E098C"/>
    <w:rsid w:val="00440A3D"/>
    <w:rsid w:val="00490E3E"/>
    <w:rsid w:val="004E477F"/>
    <w:rsid w:val="005171A3"/>
    <w:rsid w:val="0055673E"/>
    <w:rsid w:val="005E1134"/>
    <w:rsid w:val="006C4186"/>
    <w:rsid w:val="00820637"/>
    <w:rsid w:val="0083676B"/>
    <w:rsid w:val="008C3F47"/>
    <w:rsid w:val="009569D8"/>
    <w:rsid w:val="00BC7718"/>
    <w:rsid w:val="00C6136A"/>
    <w:rsid w:val="00C72D6D"/>
    <w:rsid w:val="00C9204D"/>
    <w:rsid w:val="00DD617A"/>
    <w:rsid w:val="00EA6E67"/>
    <w:rsid w:val="00EE0AEF"/>
    <w:rsid w:val="00EF60A3"/>
    <w:rsid w:val="00F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FA63"/>
  <w15:docId w15:val="{E65BD63A-F747-47AF-8DBB-0A47567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09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091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9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9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19</cp:revision>
  <cp:lastPrinted>2021-04-23T12:03:00Z</cp:lastPrinted>
  <dcterms:created xsi:type="dcterms:W3CDTF">2019-02-06T12:58:00Z</dcterms:created>
  <dcterms:modified xsi:type="dcterms:W3CDTF">2021-04-28T12:38:00Z</dcterms:modified>
</cp:coreProperties>
</file>