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FF35B" w14:textId="77777777" w:rsidR="00C8632D" w:rsidRDefault="00C8632D" w:rsidP="00C8632D">
      <w:pPr>
        <w:rPr>
          <w:rFonts w:eastAsia="Arial Unicode MS"/>
          <w:sz w:val="24"/>
        </w:rPr>
      </w:pPr>
    </w:p>
    <w:p w14:paraId="19C7B8F6" w14:textId="71492D3C" w:rsidR="00C8632D" w:rsidRDefault="00C8632D" w:rsidP="00C8632D">
      <w:pPr>
        <w:jc w:val="center"/>
        <w:rPr>
          <w:rFonts w:eastAsia="Arial Unicode MS"/>
          <w:b/>
          <w:sz w:val="24"/>
        </w:rPr>
      </w:pPr>
      <w:r>
        <w:rPr>
          <w:rFonts w:eastAsia="Arial Unicode MS"/>
          <w:b/>
          <w:sz w:val="24"/>
        </w:rPr>
        <w:t xml:space="preserve">PORTARIA Nº </w:t>
      </w:r>
      <w:r w:rsidR="004A1395">
        <w:rPr>
          <w:rFonts w:eastAsia="Arial Unicode MS"/>
          <w:b/>
          <w:sz w:val="24"/>
        </w:rPr>
        <w:t>10</w:t>
      </w:r>
      <w:r w:rsidR="00E82149">
        <w:rPr>
          <w:rFonts w:eastAsia="Arial Unicode MS"/>
          <w:b/>
          <w:sz w:val="24"/>
        </w:rPr>
        <w:t>3</w:t>
      </w:r>
      <w:r>
        <w:rPr>
          <w:rFonts w:eastAsia="Arial Unicode MS"/>
          <w:b/>
          <w:sz w:val="24"/>
        </w:rPr>
        <w:t>/20</w:t>
      </w:r>
      <w:r w:rsidR="00B07863">
        <w:rPr>
          <w:rFonts w:eastAsia="Arial Unicode MS"/>
          <w:b/>
          <w:sz w:val="24"/>
        </w:rPr>
        <w:t>2</w:t>
      </w:r>
      <w:r w:rsidR="00CB6BB4">
        <w:rPr>
          <w:rFonts w:eastAsia="Arial Unicode MS"/>
          <w:b/>
          <w:sz w:val="24"/>
        </w:rPr>
        <w:t>1</w:t>
      </w:r>
    </w:p>
    <w:p w14:paraId="1E0F731C" w14:textId="77777777" w:rsidR="00C8632D" w:rsidRDefault="00C8632D" w:rsidP="00C8632D">
      <w:pPr>
        <w:rPr>
          <w:rFonts w:eastAsia="Arial Unicode MS"/>
          <w:b/>
          <w:sz w:val="24"/>
        </w:rPr>
      </w:pPr>
    </w:p>
    <w:p w14:paraId="51BFC66C" w14:textId="77777777" w:rsidR="00C8632D" w:rsidRDefault="00C8632D" w:rsidP="00C8632D">
      <w:pPr>
        <w:rPr>
          <w:rFonts w:eastAsia="Arial Unicode MS"/>
          <w:b/>
          <w:sz w:val="24"/>
        </w:rPr>
      </w:pPr>
    </w:p>
    <w:p w14:paraId="452C017D" w14:textId="77777777" w:rsidR="00F07811" w:rsidRDefault="00F07811" w:rsidP="00C8632D">
      <w:pPr>
        <w:rPr>
          <w:rFonts w:eastAsia="Arial Unicode MS"/>
          <w:b/>
          <w:sz w:val="24"/>
        </w:rPr>
      </w:pPr>
    </w:p>
    <w:p w14:paraId="4441F399" w14:textId="77777777" w:rsidR="00C8632D" w:rsidRDefault="00C8632D" w:rsidP="00C8632D">
      <w:pPr>
        <w:rPr>
          <w:rFonts w:eastAsia="Arial Unicode MS"/>
          <w:b/>
          <w:sz w:val="24"/>
        </w:rPr>
      </w:pPr>
      <w:r>
        <w:rPr>
          <w:rFonts w:eastAsia="Arial Unicode MS"/>
          <w:b/>
          <w:sz w:val="24"/>
        </w:rPr>
        <w:t>ELOMAR ROCHA KOLOGESKI, PREFEITO MUNICIPAL DE BARÃO DO TRIUNFO, no uso de suas atribuições legais,</w:t>
      </w:r>
    </w:p>
    <w:p w14:paraId="312B1098" w14:textId="77777777" w:rsidR="00C8632D" w:rsidRDefault="00C8632D" w:rsidP="00C8632D">
      <w:pPr>
        <w:rPr>
          <w:rFonts w:eastAsia="Arial Unicode MS"/>
          <w:b/>
          <w:sz w:val="24"/>
        </w:rPr>
      </w:pPr>
    </w:p>
    <w:p w14:paraId="5C287328" w14:textId="77777777" w:rsidR="00C8632D" w:rsidRDefault="00C8632D" w:rsidP="00C8632D">
      <w:pPr>
        <w:rPr>
          <w:b/>
          <w:sz w:val="24"/>
        </w:rPr>
      </w:pPr>
      <w:r>
        <w:rPr>
          <w:b/>
          <w:sz w:val="24"/>
        </w:rPr>
        <w:t xml:space="preserve">RESOLVE: </w:t>
      </w:r>
    </w:p>
    <w:p w14:paraId="16D69A81" w14:textId="77777777" w:rsidR="00C8632D" w:rsidRDefault="00C8632D" w:rsidP="00C8632D">
      <w:pPr>
        <w:rPr>
          <w:sz w:val="24"/>
        </w:rPr>
      </w:pPr>
    </w:p>
    <w:p w14:paraId="41F1F997" w14:textId="6A6BDFC3" w:rsidR="00C8632D" w:rsidRPr="00003E57" w:rsidRDefault="00C8632D" w:rsidP="00C8632D">
      <w:pPr>
        <w:jc w:val="both"/>
        <w:rPr>
          <w:sz w:val="26"/>
          <w:szCs w:val="26"/>
        </w:rPr>
      </w:pPr>
      <w:r w:rsidRPr="00003E57">
        <w:rPr>
          <w:sz w:val="26"/>
          <w:szCs w:val="26"/>
        </w:rPr>
        <w:t xml:space="preserve">I – </w:t>
      </w:r>
      <w:r w:rsidR="00707F45">
        <w:rPr>
          <w:sz w:val="26"/>
          <w:szCs w:val="26"/>
        </w:rPr>
        <w:t>Cancelar férias d</w:t>
      </w:r>
      <w:r w:rsidR="00E82149">
        <w:rPr>
          <w:sz w:val="26"/>
          <w:szCs w:val="26"/>
        </w:rPr>
        <w:t>o Secretário da Saúde DANIO SALATTI AMENGUAL</w:t>
      </w:r>
      <w:r w:rsidR="00345AC0">
        <w:rPr>
          <w:sz w:val="26"/>
          <w:szCs w:val="26"/>
        </w:rPr>
        <w:t>,</w:t>
      </w:r>
      <w:r w:rsidR="00476326">
        <w:rPr>
          <w:sz w:val="26"/>
          <w:szCs w:val="26"/>
        </w:rPr>
        <w:t xml:space="preserve"> </w:t>
      </w:r>
      <w:r w:rsidR="00345AC0">
        <w:rPr>
          <w:sz w:val="26"/>
          <w:szCs w:val="26"/>
        </w:rPr>
        <w:t xml:space="preserve">a partir de </w:t>
      </w:r>
      <w:r w:rsidR="00E82149">
        <w:rPr>
          <w:sz w:val="26"/>
          <w:szCs w:val="26"/>
        </w:rPr>
        <w:t>19</w:t>
      </w:r>
      <w:r w:rsidR="00345AC0">
        <w:rPr>
          <w:sz w:val="26"/>
          <w:szCs w:val="26"/>
        </w:rPr>
        <w:t xml:space="preserve"> de </w:t>
      </w:r>
      <w:r w:rsidR="004A1395">
        <w:rPr>
          <w:sz w:val="26"/>
          <w:szCs w:val="26"/>
        </w:rPr>
        <w:t>novembro</w:t>
      </w:r>
      <w:r w:rsidR="00345AC0">
        <w:rPr>
          <w:sz w:val="26"/>
          <w:szCs w:val="26"/>
        </w:rPr>
        <w:t xml:space="preserve"> de 2021.</w:t>
      </w:r>
    </w:p>
    <w:p w14:paraId="7B00EE91" w14:textId="77777777" w:rsidR="00C8632D" w:rsidRPr="00003E57" w:rsidRDefault="00C8632D" w:rsidP="00C8632D">
      <w:pPr>
        <w:jc w:val="both"/>
        <w:rPr>
          <w:sz w:val="26"/>
          <w:szCs w:val="26"/>
        </w:rPr>
      </w:pPr>
    </w:p>
    <w:p w14:paraId="6DCD3346" w14:textId="29988D24" w:rsidR="00C8632D" w:rsidRPr="00003E57" w:rsidRDefault="00C8632D" w:rsidP="00C8632D">
      <w:pPr>
        <w:jc w:val="both"/>
        <w:rPr>
          <w:sz w:val="26"/>
          <w:szCs w:val="26"/>
        </w:rPr>
      </w:pPr>
      <w:r w:rsidRPr="00003E57">
        <w:rPr>
          <w:sz w:val="26"/>
          <w:szCs w:val="26"/>
        </w:rPr>
        <w:t xml:space="preserve">II – Esta Portaria entra em </w:t>
      </w:r>
      <w:r w:rsidR="000638B6">
        <w:rPr>
          <w:sz w:val="26"/>
          <w:szCs w:val="26"/>
        </w:rPr>
        <w:t>vigor na data de sua publicação</w:t>
      </w:r>
      <w:r w:rsidR="00707F45">
        <w:rPr>
          <w:sz w:val="26"/>
          <w:szCs w:val="26"/>
        </w:rPr>
        <w:t>.</w:t>
      </w:r>
    </w:p>
    <w:p w14:paraId="7434F558" w14:textId="77777777" w:rsidR="00C8632D" w:rsidRPr="00003E57" w:rsidRDefault="00C8632D" w:rsidP="00C8632D">
      <w:pPr>
        <w:jc w:val="both"/>
        <w:rPr>
          <w:sz w:val="26"/>
          <w:szCs w:val="26"/>
        </w:rPr>
      </w:pPr>
    </w:p>
    <w:p w14:paraId="2EB526FB" w14:textId="77777777" w:rsidR="00C8632D" w:rsidRPr="00003E57" w:rsidRDefault="00C8632D" w:rsidP="00C8632D">
      <w:pPr>
        <w:rPr>
          <w:sz w:val="26"/>
          <w:szCs w:val="26"/>
        </w:rPr>
      </w:pPr>
    </w:p>
    <w:p w14:paraId="76A54851" w14:textId="77777777" w:rsidR="00C8632D" w:rsidRPr="00003E57" w:rsidRDefault="00C8632D" w:rsidP="00C8632D">
      <w:pPr>
        <w:rPr>
          <w:sz w:val="26"/>
          <w:szCs w:val="26"/>
        </w:rPr>
      </w:pPr>
    </w:p>
    <w:p w14:paraId="3DD44329" w14:textId="77777777" w:rsidR="004A7936" w:rsidRDefault="004A7936" w:rsidP="004A7936">
      <w:pPr>
        <w:jc w:val="center"/>
        <w:rPr>
          <w:sz w:val="26"/>
          <w:szCs w:val="26"/>
        </w:rPr>
      </w:pPr>
    </w:p>
    <w:p w14:paraId="13215FED" w14:textId="25CE8170" w:rsidR="004A7936" w:rsidRDefault="004A7936" w:rsidP="004A793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Barão do Triunfo, </w:t>
      </w:r>
      <w:r w:rsidR="00E82149">
        <w:rPr>
          <w:sz w:val="26"/>
          <w:szCs w:val="26"/>
        </w:rPr>
        <w:t>19</w:t>
      </w:r>
      <w:r w:rsidR="00476326">
        <w:rPr>
          <w:sz w:val="26"/>
          <w:szCs w:val="26"/>
        </w:rPr>
        <w:t xml:space="preserve"> de </w:t>
      </w:r>
      <w:r w:rsidR="004A1395">
        <w:rPr>
          <w:sz w:val="26"/>
          <w:szCs w:val="26"/>
        </w:rPr>
        <w:t>novembro</w:t>
      </w:r>
      <w:r w:rsidR="00476326">
        <w:rPr>
          <w:sz w:val="26"/>
          <w:szCs w:val="26"/>
        </w:rPr>
        <w:t xml:space="preserve"> de 2021</w:t>
      </w:r>
    </w:p>
    <w:p w14:paraId="0269CD62" w14:textId="77777777" w:rsidR="00C8632D" w:rsidRPr="00003E57" w:rsidRDefault="00C8632D" w:rsidP="00C8632D">
      <w:pPr>
        <w:jc w:val="center"/>
        <w:rPr>
          <w:sz w:val="26"/>
          <w:szCs w:val="26"/>
        </w:rPr>
      </w:pPr>
    </w:p>
    <w:p w14:paraId="2FF8EA9D" w14:textId="77777777" w:rsidR="00C8632D" w:rsidRPr="00003E57" w:rsidRDefault="00C8632D" w:rsidP="00C8632D">
      <w:pPr>
        <w:jc w:val="center"/>
        <w:rPr>
          <w:sz w:val="26"/>
          <w:szCs w:val="26"/>
        </w:rPr>
      </w:pPr>
    </w:p>
    <w:p w14:paraId="7B4D63D9" w14:textId="77777777" w:rsidR="00C8632D" w:rsidRPr="00003E57" w:rsidRDefault="00C8632D" w:rsidP="00C8632D">
      <w:pPr>
        <w:jc w:val="center"/>
        <w:rPr>
          <w:sz w:val="26"/>
          <w:szCs w:val="26"/>
        </w:rPr>
      </w:pPr>
    </w:p>
    <w:p w14:paraId="62FC725E" w14:textId="77777777" w:rsidR="00C8632D" w:rsidRPr="00003E57" w:rsidRDefault="00C8632D" w:rsidP="00C8632D">
      <w:pPr>
        <w:jc w:val="center"/>
        <w:rPr>
          <w:sz w:val="26"/>
          <w:szCs w:val="26"/>
        </w:rPr>
      </w:pPr>
    </w:p>
    <w:p w14:paraId="09BC67C7" w14:textId="77777777" w:rsidR="00C8632D" w:rsidRPr="00003E57" w:rsidRDefault="00C8632D" w:rsidP="00C8632D">
      <w:pPr>
        <w:jc w:val="center"/>
        <w:rPr>
          <w:sz w:val="26"/>
          <w:szCs w:val="26"/>
        </w:rPr>
      </w:pPr>
    </w:p>
    <w:p w14:paraId="1BE5F8CA" w14:textId="77777777" w:rsidR="00C8632D" w:rsidRPr="00003E57" w:rsidRDefault="00C8632D" w:rsidP="00C8632D">
      <w:pPr>
        <w:jc w:val="center"/>
        <w:rPr>
          <w:sz w:val="26"/>
          <w:szCs w:val="26"/>
        </w:rPr>
      </w:pPr>
    </w:p>
    <w:p w14:paraId="60861966" w14:textId="77777777" w:rsidR="00C8632D" w:rsidRPr="00003E57" w:rsidRDefault="00C8632D" w:rsidP="00C8632D">
      <w:pPr>
        <w:jc w:val="center"/>
        <w:rPr>
          <w:sz w:val="26"/>
          <w:szCs w:val="26"/>
        </w:rPr>
      </w:pPr>
      <w:r w:rsidRPr="00003E57">
        <w:rPr>
          <w:sz w:val="26"/>
          <w:szCs w:val="26"/>
        </w:rPr>
        <w:t xml:space="preserve">Elomar Rocha </w:t>
      </w:r>
      <w:proofErr w:type="spellStart"/>
      <w:r w:rsidRPr="00003E57">
        <w:rPr>
          <w:sz w:val="26"/>
          <w:szCs w:val="26"/>
        </w:rPr>
        <w:t>Kologeski</w:t>
      </w:r>
      <w:proofErr w:type="spellEnd"/>
    </w:p>
    <w:p w14:paraId="13894ADB" w14:textId="77777777" w:rsidR="00C8632D" w:rsidRPr="00003E57" w:rsidRDefault="00C8632D" w:rsidP="00C8632D">
      <w:pPr>
        <w:jc w:val="center"/>
        <w:rPr>
          <w:sz w:val="26"/>
          <w:szCs w:val="26"/>
        </w:rPr>
      </w:pPr>
      <w:r w:rsidRPr="00003E57">
        <w:rPr>
          <w:sz w:val="26"/>
          <w:szCs w:val="26"/>
        </w:rPr>
        <w:t>Prefeito Municipal</w:t>
      </w:r>
    </w:p>
    <w:p w14:paraId="15095D26" w14:textId="77777777" w:rsidR="00C8632D" w:rsidRPr="00003E57" w:rsidRDefault="00C8632D" w:rsidP="00C8632D">
      <w:pPr>
        <w:jc w:val="center"/>
        <w:rPr>
          <w:rFonts w:eastAsia="Arial Unicode MS"/>
          <w:sz w:val="26"/>
          <w:szCs w:val="26"/>
        </w:rPr>
      </w:pPr>
    </w:p>
    <w:p w14:paraId="23472704" w14:textId="77777777" w:rsidR="00C8632D" w:rsidRPr="00003E57" w:rsidRDefault="00C8632D" w:rsidP="00C8632D">
      <w:pPr>
        <w:rPr>
          <w:rFonts w:eastAsia="Arial Unicode MS"/>
          <w:sz w:val="26"/>
          <w:szCs w:val="26"/>
        </w:rPr>
      </w:pPr>
    </w:p>
    <w:p w14:paraId="7BB07E5F" w14:textId="77777777" w:rsidR="00C8632D" w:rsidRPr="00003E57" w:rsidRDefault="00C8632D" w:rsidP="00C8632D">
      <w:pPr>
        <w:rPr>
          <w:rFonts w:eastAsia="Arial Unicode MS"/>
          <w:sz w:val="26"/>
          <w:szCs w:val="26"/>
        </w:rPr>
      </w:pPr>
    </w:p>
    <w:p w14:paraId="3CECEC03" w14:textId="77777777" w:rsidR="005802F8" w:rsidRPr="00003E57" w:rsidRDefault="005802F8" w:rsidP="00C8632D">
      <w:pPr>
        <w:rPr>
          <w:rFonts w:eastAsia="Arial Unicode MS"/>
          <w:sz w:val="26"/>
          <w:szCs w:val="26"/>
        </w:rPr>
      </w:pPr>
    </w:p>
    <w:p w14:paraId="6826FF56" w14:textId="77777777" w:rsidR="00C8632D" w:rsidRPr="00003E57" w:rsidRDefault="00C8632D" w:rsidP="00C8632D">
      <w:pPr>
        <w:rPr>
          <w:rFonts w:eastAsia="Arial Unicode MS"/>
          <w:sz w:val="26"/>
          <w:szCs w:val="26"/>
        </w:rPr>
      </w:pPr>
    </w:p>
    <w:p w14:paraId="3B1E74B0" w14:textId="77777777" w:rsidR="00C8632D" w:rsidRPr="00003E57" w:rsidRDefault="00C8632D" w:rsidP="00C8632D">
      <w:pPr>
        <w:rPr>
          <w:rFonts w:eastAsia="Arial Unicode MS"/>
          <w:sz w:val="26"/>
          <w:szCs w:val="26"/>
        </w:rPr>
      </w:pPr>
    </w:p>
    <w:p w14:paraId="1A6F53BD" w14:textId="77777777" w:rsidR="00C8632D" w:rsidRPr="00003E57" w:rsidRDefault="00C8632D" w:rsidP="00C8632D">
      <w:pPr>
        <w:rPr>
          <w:rFonts w:eastAsia="Arial Unicode MS"/>
          <w:sz w:val="26"/>
          <w:szCs w:val="26"/>
        </w:rPr>
      </w:pPr>
    </w:p>
    <w:p w14:paraId="3BEC3E4C" w14:textId="77777777" w:rsidR="00C8632D" w:rsidRPr="00003E57" w:rsidRDefault="00C8632D" w:rsidP="00C8632D">
      <w:pPr>
        <w:rPr>
          <w:rFonts w:eastAsia="Arial Unicode MS"/>
          <w:sz w:val="26"/>
          <w:szCs w:val="26"/>
        </w:rPr>
      </w:pPr>
    </w:p>
    <w:p w14:paraId="711EABC5" w14:textId="77777777" w:rsidR="00C8632D" w:rsidRPr="00003E57" w:rsidRDefault="003F1458" w:rsidP="00C8632D">
      <w:pPr>
        <w:rPr>
          <w:sz w:val="26"/>
          <w:szCs w:val="26"/>
        </w:rPr>
      </w:pPr>
      <w:r w:rsidRPr="00003E57">
        <w:rPr>
          <w:sz w:val="26"/>
          <w:szCs w:val="26"/>
        </w:rPr>
        <w:t>REGISTRE-SE e PUBLIQUE-SE.</w:t>
      </w:r>
    </w:p>
    <w:p w14:paraId="40B08D51" w14:textId="77777777" w:rsidR="003F1458" w:rsidRPr="00003E57" w:rsidRDefault="003F1458" w:rsidP="00C8632D">
      <w:pPr>
        <w:rPr>
          <w:sz w:val="26"/>
          <w:szCs w:val="26"/>
        </w:rPr>
      </w:pPr>
    </w:p>
    <w:p w14:paraId="502A33DE" w14:textId="77777777" w:rsidR="003F1458" w:rsidRPr="00003E57" w:rsidRDefault="003F1458" w:rsidP="00C8632D">
      <w:pPr>
        <w:rPr>
          <w:sz w:val="26"/>
          <w:szCs w:val="26"/>
        </w:rPr>
      </w:pPr>
      <w:r w:rsidRPr="00003E57">
        <w:rPr>
          <w:sz w:val="26"/>
          <w:szCs w:val="26"/>
        </w:rPr>
        <w:t xml:space="preserve">        </w:t>
      </w:r>
    </w:p>
    <w:p w14:paraId="7E14A483" w14:textId="77777777" w:rsidR="003F1458" w:rsidRPr="00003E57" w:rsidRDefault="003F1458" w:rsidP="00C8632D">
      <w:pPr>
        <w:rPr>
          <w:sz w:val="26"/>
          <w:szCs w:val="26"/>
        </w:rPr>
      </w:pPr>
    </w:p>
    <w:p w14:paraId="78F81FC3" w14:textId="77777777" w:rsidR="00C8632D" w:rsidRPr="00003E57" w:rsidRDefault="00C8632D" w:rsidP="00C8632D">
      <w:pPr>
        <w:rPr>
          <w:sz w:val="26"/>
          <w:szCs w:val="26"/>
        </w:rPr>
      </w:pPr>
    </w:p>
    <w:p w14:paraId="61E76483" w14:textId="77777777" w:rsidR="00C8632D" w:rsidRPr="00003E57" w:rsidRDefault="00C8632D" w:rsidP="00C8632D">
      <w:pPr>
        <w:rPr>
          <w:sz w:val="26"/>
          <w:szCs w:val="26"/>
        </w:rPr>
      </w:pPr>
    </w:p>
    <w:sectPr w:rsidR="00C8632D" w:rsidRPr="00003E57" w:rsidSect="003111E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B512E" w14:textId="77777777" w:rsidR="00B2495A" w:rsidRDefault="00B2495A" w:rsidP="00C8632D">
      <w:r>
        <w:separator/>
      </w:r>
    </w:p>
  </w:endnote>
  <w:endnote w:type="continuationSeparator" w:id="0">
    <w:p w14:paraId="5B37DA51" w14:textId="77777777" w:rsidR="00B2495A" w:rsidRDefault="00B2495A" w:rsidP="00C86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6B326" w14:textId="77777777" w:rsidR="00B2495A" w:rsidRDefault="00B2495A" w:rsidP="00C8632D">
      <w:r>
        <w:separator/>
      </w:r>
    </w:p>
  </w:footnote>
  <w:footnote w:type="continuationSeparator" w:id="0">
    <w:p w14:paraId="6CE0757B" w14:textId="77777777" w:rsidR="00B2495A" w:rsidRDefault="00B2495A" w:rsidP="00C86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98691" w14:textId="77777777" w:rsidR="00C8632D" w:rsidRDefault="00C8632D" w:rsidP="00C8632D">
    <w:pPr>
      <w:pStyle w:val="Cabealho"/>
      <w:jc w:val="center"/>
    </w:pPr>
    <w:r>
      <w:rPr>
        <w:noProof/>
      </w:rPr>
      <w:drawing>
        <wp:inline distT="0" distB="0" distL="0" distR="0" wp14:anchorId="4D40DF39" wp14:editId="4CC07B8D">
          <wp:extent cx="771525" cy="828675"/>
          <wp:effectExtent l="19050" t="0" r="9525" b="0"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1BC3CE5" w14:textId="77777777" w:rsidR="00C8632D" w:rsidRPr="00E85C04" w:rsidRDefault="00C8632D" w:rsidP="00C8632D">
    <w:pPr>
      <w:pStyle w:val="Cabealho"/>
      <w:jc w:val="center"/>
      <w:rPr>
        <w:b/>
        <w:bCs/>
        <w:sz w:val="20"/>
        <w:szCs w:val="20"/>
      </w:rPr>
    </w:pPr>
    <w:r w:rsidRPr="00E85C04">
      <w:rPr>
        <w:b/>
        <w:bCs/>
        <w:sz w:val="20"/>
        <w:szCs w:val="20"/>
      </w:rPr>
      <w:t>PREFEITURA MUNICIPAL DE BARÃO DO TRIUNFO</w:t>
    </w:r>
  </w:p>
  <w:p w14:paraId="3D78FD53" w14:textId="77777777" w:rsidR="00C8632D" w:rsidRPr="00E85C04" w:rsidRDefault="00C8632D" w:rsidP="00C8632D">
    <w:pPr>
      <w:pStyle w:val="Cabealho"/>
      <w:jc w:val="center"/>
      <w:rPr>
        <w:b/>
        <w:bCs/>
        <w:sz w:val="20"/>
        <w:szCs w:val="20"/>
      </w:rPr>
    </w:pPr>
    <w:r w:rsidRPr="00E85C04">
      <w:rPr>
        <w:b/>
        <w:bCs/>
        <w:sz w:val="20"/>
        <w:szCs w:val="20"/>
      </w:rPr>
      <w:t>ESTADO DO RIO GRANDE DO SUL</w:t>
    </w:r>
  </w:p>
  <w:p w14:paraId="659B34B6" w14:textId="77777777" w:rsidR="00C8632D" w:rsidRDefault="00C8632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632D"/>
    <w:rsid w:val="00003E57"/>
    <w:rsid w:val="00025C5C"/>
    <w:rsid w:val="00040DC9"/>
    <w:rsid w:val="000638B6"/>
    <w:rsid w:val="0006751C"/>
    <w:rsid w:val="000E1ABF"/>
    <w:rsid w:val="0010587D"/>
    <w:rsid w:val="001059EA"/>
    <w:rsid w:val="0015155A"/>
    <w:rsid w:val="001603D3"/>
    <w:rsid w:val="001B7437"/>
    <w:rsid w:val="001C01AD"/>
    <w:rsid w:val="001F2C65"/>
    <w:rsid w:val="00250DE0"/>
    <w:rsid w:val="00261051"/>
    <w:rsid w:val="00292911"/>
    <w:rsid w:val="00311011"/>
    <w:rsid w:val="003111EE"/>
    <w:rsid w:val="00336519"/>
    <w:rsid w:val="00345AC0"/>
    <w:rsid w:val="00355133"/>
    <w:rsid w:val="003666B2"/>
    <w:rsid w:val="00384379"/>
    <w:rsid w:val="003D639C"/>
    <w:rsid w:val="003E5AC9"/>
    <w:rsid w:val="003E70BD"/>
    <w:rsid w:val="003F1458"/>
    <w:rsid w:val="0040650C"/>
    <w:rsid w:val="0047488C"/>
    <w:rsid w:val="00476326"/>
    <w:rsid w:val="004864A6"/>
    <w:rsid w:val="004A1395"/>
    <w:rsid w:val="004A7936"/>
    <w:rsid w:val="004C47DF"/>
    <w:rsid w:val="004C4F29"/>
    <w:rsid w:val="00552BA9"/>
    <w:rsid w:val="005570DA"/>
    <w:rsid w:val="0056529A"/>
    <w:rsid w:val="00570389"/>
    <w:rsid w:val="005802F8"/>
    <w:rsid w:val="005F2D47"/>
    <w:rsid w:val="00645D7F"/>
    <w:rsid w:val="006536A6"/>
    <w:rsid w:val="0065593A"/>
    <w:rsid w:val="006D3CD1"/>
    <w:rsid w:val="00707F45"/>
    <w:rsid w:val="00761832"/>
    <w:rsid w:val="00761EF5"/>
    <w:rsid w:val="00783881"/>
    <w:rsid w:val="007E1DDE"/>
    <w:rsid w:val="008144D1"/>
    <w:rsid w:val="00844006"/>
    <w:rsid w:val="0084677C"/>
    <w:rsid w:val="00851A3E"/>
    <w:rsid w:val="00852A1F"/>
    <w:rsid w:val="008B1736"/>
    <w:rsid w:val="008F19B2"/>
    <w:rsid w:val="00903753"/>
    <w:rsid w:val="00955458"/>
    <w:rsid w:val="00964FBC"/>
    <w:rsid w:val="00A30FBC"/>
    <w:rsid w:val="00A7119F"/>
    <w:rsid w:val="00AE28E8"/>
    <w:rsid w:val="00B07863"/>
    <w:rsid w:val="00B10B53"/>
    <w:rsid w:val="00B161D6"/>
    <w:rsid w:val="00B2495A"/>
    <w:rsid w:val="00B257DD"/>
    <w:rsid w:val="00B3228B"/>
    <w:rsid w:val="00B40FAB"/>
    <w:rsid w:val="00B53889"/>
    <w:rsid w:val="00BD1C9B"/>
    <w:rsid w:val="00BE4B59"/>
    <w:rsid w:val="00C07CDF"/>
    <w:rsid w:val="00C74641"/>
    <w:rsid w:val="00C8632D"/>
    <w:rsid w:val="00C93581"/>
    <w:rsid w:val="00CB6BB4"/>
    <w:rsid w:val="00D00919"/>
    <w:rsid w:val="00D10B24"/>
    <w:rsid w:val="00D163E5"/>
    <w:rsid w:val="00D2085F"/>
    <w:rsid w:val="00D222CC"/>
    <w:rsid w:val="00D26B30"/>
    <w:rsid w:val="00D641E5"/>
    <w:rsid w:val="00DF5898"/>
    <w:rsid w:val="00E2195E"/>
    <w:rsid w:val="00E36E88"/>
    <w:rsid w:val="00E37769"/>
    <w:rsid w:val="00E42024"/>
    <w:rsid w:val="00E80963"/>
    <w:rsid w:val="00E82149"/>
    <w:rsid w:val="00EA154D"/>
    <w:rsid w:val="00EA6BED"/>
    <w:rsid w:val="00EC0181"/>
    <w:rsid w:val="00F07811"/>
    <w:rsid w:val="00F36A13"/>
    <w:rsid w:val="00F52076"/>
    <w:rsid w:val="00F632EA"/>
    <w:rsid w:val="00F670A8"/>
    <w:rsid w:val="00FE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CA69B"/>
  <w15:docId w15:val="{DD1FB33C-43A6-4487-9008-EC2045BE5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632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C8632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8632D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C8632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C8632D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8632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632D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86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69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DOCUMENTOS</dc:creator>
  <cp:lastModifiedBy>PMBT</cp:lastModifiedBy>
  <cp:revision>68</cp:revision>
  <cp:lastPrinted>2021-11-19T13:47:00Z</cp:lastPrinted>
  <dcterms:created xsi:type="dcterms:W3CDTF">2017-09-25T11:27:00Z</dcterms:created>
  <dcterms:modified xsi:type="dcterms:W3CDTF">2021-11-19T13:47:00Z</dcterms:modified>
</cp:coreProperties>
</file>