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124CE4">
        <w:rPr>
          <w:rFonts w:eastAsia="Arial Unicode MS"/>
          <w:b/>
          <w:sz w:val="24"/>
        </w:rPr>
        <w:t>06</w:t>
      </w:r>
      <w:r>
        <w:rPr>
          <w:rFonts w:eastAsia="Arial Unicode MS"/>
          <w:b/>
          <w:sz w:val="24"/>
        </w:rPr>
        <w:t>/20</w:t>
      </w:r>
      <w:r w:rsidR="00005119">
        <w:rPr>
          <w:rFonts w:eastAsia="Arial Unicode MS"/>
          <w:b/>
          <w:sz w:val="24"/>
        </w:rPr>
        <w:t>2</w:t>
      </w:r>
      <w:r w:rsidR="00124CE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292205" w:rsidRDefault="00292205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005119">
      <w:pPr>
        <w:jc w:val="both"/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005119">
      <w:pPr>
        <w:jc w:val="both"/>
        <w:rPr>
          <w:sz w:val="24"/>
        </w:rPr>
      </w:pPr>
    </w:p>
    <w:p w:rsidR="00310A7F" w:rsidRDefault="00C67322" w:rsidP="00005119">
      <w:pPr>
        <w:pStyle w:val="PargrafodaLista"/>
        <w:numPr>
          <w:ilvl w:val="0"/>
          <w:numId w:val="2"/>
        </w:numPr>
        <w:ind w:left="0" w:right="-1" w:firstLine="0"/>
        <w:jc w:val="both"/>
        <w:rPr>
          <w:sz w:val="26"/>
          <w:szCs w:val="26"/>
        </w:rPr>
      </w:pPr>
      <w:r w:rsidRPr="00FD7E63">
        <w:rPr>
          <w:b/>
          <w:sz w:val="26"/>
          <w:szCs w:val="26"/>
        </w:rPr>
        <w:t>NOMEAR</w:t>
      </w:r>
      <w:r w:rsidRPr="00FD7E63">
        <w:rPr>
          <w:sz w:val="26"/>
          <w:szCs w:val="26"/>
        </w:rPr>
        <w:t xml:space="preserve"> como Pregoeiro</w:t>
      </w:r>
      <w:r w:rsidR="009F793D">
        <w:rPr>
          <w:sz w:val="26"/>
          <w:szCs w:val="26"/>
        </w:rPr>
        <w:t xml:space="preserve"> </w:t>
      </w:r>
      <w:r w:rsidR="00310A7F" w:rsidRPr="00FD7E63">
        <w:rPr>
          <w:sz w:val="26"/>
          <w:szCs w:val="26"/>
        </w:rPr>
        <w:t>(a)</w:t>
      </w:r>
      <w:r w:rsidRPr="00FD7E63">
        <w:rPr>
          <w:sz w:val="26"/>
          <w:szCs w:val="26"/>
        </w:rPr>
        <w:t xml:space="preserve"> do Município a S</w:t>
      </w:r>
      <w:r w:rsidR="00310A7F" w:rsidRPr="00FD7E63">
        <w:rPr>
          <w:sz w:val="26"/>
          <w:szCs w:val="26"/>
        </w:rPr>
        <w:t>ervidora</w:t>
      </w:r>
      <w:r w:rsidR="00005119" w:rsidRPr="00FD7E63">
        <w:rPr>
          <w:sz w:val="26"/>
          <w:szCs w:val="26"/>
        </w:rPr>
        <w:t xml:space="preserve"> </w:t>
      </w:r>
      <w:r w:rsidR="009F793D">
        <w:rPr>
          <w:sz w:val="26"/>
          <w:szCs w:val="26"/>
        </w:rPr>
        <w:t>TATIANA GARIGAN DA SILVEIRA</w:t>
      </w:r>
      <w:r w:rsidR="00AB6614" w:rsidRPr="00FD7E63">
        <w:rPr>
          <w:sz w:val="26"/>
          <w:szCs w:val="26"/>
        </w:rPr>
        <w:t>,</w:t>
      </w:r>
      <w:r w:rsidRPr="00FD7E63">
        <w:rPr>
          <w:sz w:val="26"/>
          <w:szCs w:val="26"/>
        </w:rPr>
        <w:t xml:space="preserve"> </w:t>
      </w:r>
      <w:r w:rsidR="009F793D">
        <w:rPr>
          <w:sz w:val="26"/>
          <w:szCs w:val="26"/>
        </w:rPr>
        <w:t>para o Pregão Eletrônico</w:t>
      </w:r>
      <w:r w:rsidR="00124CE4">
        <w:rPr>
          <w:sz w:val="26"/>
          <w:szCs w:val="26"/>
        </w:rPr>
        <w:t>,</w:t>
      </w:r>
      <w:r w:rsidR="009F793D">
        <w:rPr>
          <w:sz w:val="26"/>
          <w:szCs w:val="26"/>
        </w:rPr>
        <w:t xml:space="preserve"> </w:t>
      </w:r>
      <w:r w:rsidRPr="00FD7E63">
        <w:rPr>
          <w:sz w:val="26"/>
          <w:szCs w:val="26"/>
        </w:rPr>
        <w:t xml:space="preserve">bem </w:t>
      </w:r>
      <w:r w:rsidR="00AB6614" w:rsidRPr="00FD7E63">
        <w:rPr>
          <w:sz w:val="26"/>
          <w:szCs w:val="26"/>
        </w:rPr>
        <w:t>como</w:t>
      </w:r>
      <w:r w:rsidR="009F793D">
        <w:rPr>
          <w:sz w:val="26"/>
          <w:szCs w:val="26"/>
        </w:rPr>
        <w:t>,</w:t>
      </w:r>
      <w:r w:rsidR="00124CE4">
        <w:rPr>
          <w:sz w:val="26"/>
          <w:szCs w:val="26"/>
        </w:rPr>
        <w:t xml:space="preserve"> nomear sua</w:t>
      </w:r>
      <w:r w:rsidR="009F793D">
        <w:rPr>
          <w:sz w:val="26"/>
          <w:szCs w:val="26"/>
        </w:rPr>
        <w:t xml:space="preserve"> suplente e</w:t>
      </w:r>
      <w:r w:rsidR="00AB6614" w:rsidRPr="00FD7E63">
        <w:rPr>
          <w:sz w:val="26"/>
          <w:szCs w:val="26"/>
        </w:rPr>
        <w:t xml:space="preserve"> a </w:t>
      </w:r>
      <w:r w:rsidR="009F793D">
        <w:rPr>
          <w:sz w:val="26"/>
          <w:szCs w:val="26"/>
        </w:rPr>
        <w:t>Equipe</w:t>
      </w:r>
      <w:r w:rsidR="00AB6614" w:rsidRPr="00FD7E63">
        <w:rPr>
          <w:sz w:val="26"/>
          <w:szCs w:val="26"/>
        </w:rPr>
        <w:t xml:space="preserve"> de Apoio. </w:t>
      </w:r>
    </w:p>
    <w:p w:rsidR="00124CE4" w:rsidRDefault="00124CE4" w:rsidP="00005119">
      <w:pPr>
        <w:ind w:left="142" w:right="850"/>
        <w:jc w:val="both"/>
        <w:rPr>
          <w:sz w:val="26"/>
          <w:szCs w:val="26"/>
        </w:rPr>
      </w:pPr>
    </w:p>
    <w:p w:rsidR="00C67322" w:rsidRPr="00C67322" w:rsidRDefault="009F793D" w:rsidP="00124CE4">
      <w:pPr>
        <w:ind w:righ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Equipe de Apoio</w:t>
      </w:r>
      <w:r w:rsidR="00C67322" w:rsidRPr="00C67322">
        <w:rPr>
          <w:b/>
          <w:sz w:val="26"/>
          <w:szCs w:val="26"/>
        </w:rPr>
        <w:t>:</w:t>
      </w:r>
    </w:p>
    <w:p w:rsidR="00C67322" w:rsidRPr="00C67322" w:rsidRDefault="00124CE4" w:rsidP="00124CE4">
      <w:pPr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793D">
        <w:rPr>
          <w:sz w:val="26"/>
          <w:szCs w:val="26"/>
        </w:rPr>
        <w:t>Nadir Elaine Franceschi Rafaelli</w:t>
      </w:r>
    </w:p>
    <w:p w:rsidR="00C67322" w:rsidRPr="00C67322" w:rsidRDefault="00124CE4" w:rsidP="00124CE4">
      <w:pPr>
        <w:tabs>
          <w:tab w:val="left" w:pos="502"/>
        </w:tabs>
        <w:suppressAutoHyphens/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472B">
        <w:rPr>
          <w:sz w:val="26"/>
          <w:szCs w:val="26"/>
        </w:rPr>
        <w:t>Lorizani Sampaio Minto</w:t>
      </w:r>
    </w:p>
    <w:p w:rsidR="00005119" w:rsidRPr="00C67322" w:rsidRDefault="00124CE4" w:rsidP="00124CE4">
      <w:pPr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793D">
        <w:rPr>
          <w:sz w:val="26"/>
          <w:szCs w:val="26"/>
        </w:rPr>
        <w:t>Jéssica Golanski</w:t>
      </w:r>
    </w:p>
    <w:p w:rsidR="00310A7F" w:rsidRPr="00C67322" w:rsidRDefault="00310A7F" w:rsidP="00FD7E63">
      <w:pPr>
        <w:tabs>
          <w:tab w:val="left" w:pos="502"/>
        </w:tabs>
        <w:suppressAutoHyphens/>
        <w:ind w:right="850"/>
        <w:jc w:val="both"/>
        <w:rPr>
          <w:sz w:val="26"/>
          <w:szCs w:val="26"/>
        </w:rPr>
      </w:pPr>
    </w:p>
    <w:p w:rsidR="00C67322" w:rsidRPr="00C67322" w:rsidRDefault="00C67322" w:rsidP="00005119">
      <w:pPr>
        <w:ind w:right="85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124CE4">
        <w:rPr>
          <w:b/>
          <w:sz w:val="26"/>
          <w:szCs w:val="26"/>
        </w:rPr>
        <w:t>Suplente do Pregoeiro(a)</w:t>
      </w:r>
      <w:r w:rsidRPr="00C67322">
        <w:rPr>
          <w:b/>
          <w:sz w:val="26"/>
          <w:szCs w:val="26"/>
        </w:rPr>
        <w:t>:</w:t>
      </w:r>
    </w:p>
    <w:p w:rsidR="00C67322" w:rsidRDefault="00C67322" w:rsidP="00005119">
      <w:pPr>
        <w:ind w:right="850"/>
        <w:jc w:val="both"/>
        <w:rPr>
          <w:sz w:val="26"/>
          <w:szCs w:val="26"/>
        </w:rPr>
      </w:pPr>
      <w:r w:rsidRPr="00C67322">
        <w:rPr>
          <w:sz w:val="26"/>
          <w:szCs w:val="26"/>
        </w:rPr>
        <w:t xml:space="preserve"> </w:t>
      </w:r>
      <w:r w:rsidR="0097472B">
        <w:rPr>
          <w:sz w:val="26"/>
          <w:szCs w:val="26"/>
        </w:rPr>
        <w:t>Chaiane Trescastro Strelow</w:t>
      </w:r>
    </w:p>
    <w:p w:rsidR="00124CE4" w:rsidRPr="00C67322" w:rsidRDefault="00124CE4" w:rsidP="00005119">
      <w:pPr>
        <w:ind w:right="850"/>
        <w:jc w:val="both"/>
        <w:rPr>
          <w:sz w:val="26"/>
          <w:szCs w:val="26"/>
        </w:rPr>
      </w:pPr>
    </w:p>
    <w:p w:rsidR="00C67322" w:rsidRDefault="00C67322" w:rsidP="00005119">
      <w:pPr>
        <w:pStyle w:val="PargrafodaLista"/>
        <w:ind w:left="0" w:right="850"/>
        <w:jc w:val="both"/>
        <w:rPr>
          <w:sz w:val="26"/>
          <w:szCs w:val="26"/>
        </w:rPr>
      </w:pPr>
    </w:p>
    <w:p w:rsidR="00C67322" w:rsidRPr="00C67322" w:rsidRDefault="00C67322" w:rsidP="00005119">
      <w:pPr>
        <w:pStyle w:val="PargrafodaLista"/>
        <w:numPr>
          <w:ilvl w:val="0"/>
          <w:numId w:val="2"/>
        </w:numPr>
        <w:ind w:left="0" w:right="850" w:firstLine="0"/>
        <w:jc w:val="both"/>
        <w:rPr>
          <w:sz w:val="26"/>
          <w:szCs w:val="26"/>
        </w:rPr>
      </w:pPr>
      <w:r w:rsidRPr="00C67322">
        <w:rPr>
          <w:sz w:val="26"/>
          <w:szCs w:val="26"/>
        </w:rPr>
        <w:t xml:space="preserve"> Esta Portaria entra em vigor a partir de </w:t>
      </w:r>
      <w:r w:rsidR="00124CE4">
        <w:rPr>
          <w:sz w:val="26"/>
          <w:szCs w:val="26"/>
        </w:rPr>
        <w:t xml:space="preserve">04 </w:t>
      </w:r>
      <w:r w:rsidR="00FD7E63">
        <w:rPr>
          <w:sz w:val="26"/>
          <w:szCs w:val="26"/>
        </w:rPr>
        <w:t>de j</w:t>
      </w:r>
      <w:r w:rsidR="00124CE4">
        <w:rPr>
          <w:sz w:val="26"/>
          <w:szCs w:val="26"/>
        </w:rPr>
        <w:t xml:space="preserve">aneiro </w:t>
      </w:r>
      <w:r w:rsidRPr="00C67322">
        <w:rPr>
          <w:sz w:val="26"/>
          <w:szCs w:val="26"/>
        </w:rPr>
        <w:t>de 20</w:t>
      </w:r>
      <w:r w:rsidR="00005119">
        <w:rPr>
          <w:sz w:val="26"/>
          <w:szCs w:val="26"/>
        </w:rPr>
        <w:t>2</w:t>
      </w:r>
      <w:r w:rsidR="00124CE4">
        <w:rPr>
          <w:sz w:val="26"/>
          <w:szCs w:val="26"/>
        </w:rPr>
        <w:t>1</w:t>
      </w:r>
      <w:r w:rsidRPr="00C67322">
        <w:rPr>
          <w:sz w:val="26"/>
          <w:szCs w:val="26"/>
        </w:rPr>
        <w:t>.</w:t>
      </w:r>
    </w:p>
    <w:p w:rsidR="00C8632D" w:rsidRPr="00C67322" w:rsidRDefault="00C8632D" w:rsidP="00C8632D">
      <w:pPr>
        <w:jc w:val="both"/>
        <w:rPr>
          <w:sz w:val="26"/>
          <w:szCs w:val="26"/>
        </w:rPr>
      </w:pPr>
    </w:p>
    <w:p w:rsidR="00C8632D" w:rsidRDefault="00C8632D" w:rsidP="00C8632D">
      <w:pPr>
        <w:jc w:val="both"/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C8632D" w:rsidRPr="00C67322" w:rsidRDefault="00C8632D" w:rsidP="00C8632D">
      <w:pPr>
        <w:jc w:val="center"/>
        <w:rPr>
          <w:sz w:val="26"/>
          <w:szCs w:val="26"/>
        </w:rPr>
      </w:pPr>
      <w:r w:rsidRPr="00C67322">
        <w:rPr>
          <w:sz w:val="26"/>
          <w:szCs w:val="26"/>
        </w:rPr>
        <w:t xml:space="preserve">Barão do Triunfo, </w:t>
      </w:r>
      <w:r w:rsidR="00124CE4">
        <w:rPr>
          <w:sz w:val="26"/>
          <w:szCs w:val="26"/>
        </w:rPr>
        <w:t>04</w:t>
      </w:r>
      <w:r w:rsidR="00292205" w:rsidRPr="00C67322">
        <w:rPr>
          <w:sz w:val="26"/>
          <w:szCs w:val="26"/>
        </w:rPr>
        <w:t xml:space="preserve"> de j</w:t>
      </w:r>
      <w:r w:rsidR="00124CE4">
        <w:rPr>
          <w:sz w:val="26"/>
          <w:szCs w:val="26"/>
        </w:rPr>
        <w:t>aneiro</w:t>
      </w:r>
      <w:r w:rsidRPr="00C67322">
        <w:rPr>
          <w:sz w:val="26"/>
          <w:szCs w:val="26"/>
        </w:rPr>
        <w:t xml:space="preserve"> de 20</w:t>
      </w:r>
      <w:r w:rsidR="00005119">
        <w:rPr>
          <w:sz w:val="26"/>
          <w:szCs w:val="26"/>
        </w:rPr>
        <w:t>2</w:t>
      </w:r>
      <w:r w:rsidR="00124CE4">
        <w:rPr>
          <w:sz w:val="26"/>
          <w:szCs w:val="26"/>
        </w:rPr>
        <w:t>1</w:t>
      </w:r>
    </w:p>
    <w:p w:rsidR="00C8632D" w:rsidRDefault="00C8632D" w:rsidP="00C8632D">
      <w:pPr>
        <w:jc w:val="center"/>
        <w:rPr>
          <w:sz w:val="24"/>
        </w:rPr>
      </w:pPr>
    </w:p>
    <w:p w:rsidR="00C67322" w:rsidRDefault="00C67322" w:rsidP="00C8632D">
      <w:pPr>
        <w:jc w:val="center"/>
        <w:rPr>
          <w:sz w:val="24"/>
        </w:rPr>
      </w:pPr>
    </w:p>
    <w:p w:rsidR="00124CE4" w:rsidRDefault="00124CE4" w:rsidP="00C8632D">
      <w:pPr>
        <w:jc w:val="center"/>
        <w:rPr>
          <w:sz w:val="24"/>
        </w:rPr>
      </w:pPr>
    </w:p>
    <w:p w:rsidR="00C8632D" w:rsidRDefault="00C8632D" w:rsidP="00C8632D">
      <w:pPr>
        <w:jc w:val="center"/>
        <w:rPr>
          <w:sz w:val="24"/>
        </w:rPr>
      </w:pPr>
    </w:p>
    <w:p w:rsidR="00C8632D" w:rsidRPr="00C67322" w:rsidRDefault="00C8632D" w:rsidP="00C67322">
      <w:pPr>
        <w:rPr>
          <w:sz w:val="26"/>
          <w:szCs w:val="26"/>
        </w:rPr>
      </w:pPr>
    </w:p>
    <w:p w:rsidR="00C8632D" w:rsidRPr="00C67322" w:rsidRDefault="00C8632D" w:rsidP="00C8632D">
      <w:pPr>
        <w:jc w:val="center"/>
        <w:rPr>
          <w:sz w:val="26"/>
          <w:szCs w:val="26"/>
        </w:rPr>
      </w:pPr>
      <w:r w:rsidRPr="00C67322">
        <w:rPr>
          <w:sz w:val="26"/>
          <w:szCs w:val="26"/>
        </w:rPr>
        <w:t>Elomar Rocha Kologeski</w:t>
      </w:r>
    </w:p>
    <w:p w:rsidR="00C8632D" w:rsidRDefault="00C8632D" w:rsidP="00C8632D">
      <w:pPr>
        <w:jc w:val="center"/>
        <w:rPr>
          <w:sz w:val="26"/>
          <w:szCs w:val="26"/>
        </w:rPr>
      </w:pPr>
      <w:r w:rsidRPr="00C67322">
        <w:rPr>
          <w:sz w:val="26"/>
          <w:szCs w:val="26"/>
        </w:rPr>
        <w:t>Prefeito Municipal</w:t>
      </w:r>
    </w:p>
    <w:p w:rsidR="009F6ECA" w:rsidRDefault="009F6ECA" w:rsidP="00C8632D">
      <w:pPr>
        <w:jc w:val="center"/>
        <w:rPr>
          <w:sz w:val="26"/>
          <w:szCs w:val="26"/>
        </w:rPr>
      </w:pPr>
    </w:p>
    <w:p w:rsidR="009F6ECA" w:rsidRDefault="009F6ECA" w:rsidP="009F6ECA">
      <w:pPr>
        <w:rPr>
          <w:sz w:val="26"/>
          <w:szCs w:val="26"/>
        </w:rPr>
      </w:pPr>
    </w:p>
    <w:p w:rsidR="009F6ECA" w:rsidRDefault="009F6ECA" w:rsidP="009F6ECA">
      <w:pPr>
        <w:rPr>
          <w:sz w:val="26"/>
          <w:szCs w:val="26"/>
        </w:rPr>
      </w:pPr>
    </w:p>
    <w:p w:rsidR="009F6ECA" w:rsidRDefault="009F6ECA" w:rsidP="009F6ECA">
      <w:pPr>
        <w:rPr>
          <w:sz w:val="26"/>
          <w:szCs w:val="26"/>
        </w:rPr>
      </w:pPr>
    </w:p>
    <w:p w:rsidR="009F6ECA" w:rsidRPr="00C67322" w:rsidRDefault="009F6ECA" w:rsidP="009F6ECA">
      <w:pPr>
        <w:rPr>
          <w:sz w:val="26"/>
          <w:szCs w:val="26"/>
        </w:rPr>
      </w:pPr>
      <w:r>
        <w:rPr>
          <w:sz w:val="26"/>
          <w:szCs w:val="26"/>
        </w:rPr>
        <w:t>Registre-se e Publique-se.</w:t>
      </w:r>
    </w:p>
    <w:p w:rsidR="00C8632D" w:rsidRPr="00C67322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rPr>
          <w:rFonts w:eastAsia="Arial Unicode MS"/>
          <w:sz w:val="24"/>
        </w:rPr>
      </w:pPr>
    </w:p>
    <w:sectPr w:rsidR="00C8632D" w:rsidSect="00C67322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8A" w:rsidRDefault="006F3D8A" w:rsidP="00C8632D">
      <w:r>
        <w:separator/>
      </w:r>
    </w:p>
  </w:endnote>
  <w:endnote w:type="continuationSeparator" w:id="1">
    <w:p w:rsidR="006F3D8A" w:rsidRDefault="006F3D8A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8A" w:rsidRDefault="006F3D8A" w:rsidP="00C8632D">
      <w:r>
        <w:separator/>
      </w:r>
    </w:p>
  </w:footnote>
  <w:footnote w:type="continuationSeparator" w:id="1">
    <w:p w:rsidR="006F3D8A" w:rsidRDefault="006F3D8A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3B6AA28A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BFD4F32"/>
    <w:multiLevelType w:val="hybridMultilevel"/>
    <w:tmpl w:val="7E9A66EE"/>
    <w:lvl w:ilvl="0" w:tplc="E886F9E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5119"/>
    <w:rsid w:val="00052CEF"/>
    <w:rsid w:val="00124CE4"/>
    <w:rsid w:val="001B7437"/>
    <w:rsid w:val="001C01AD"/>
    <w:rsid w:val="00292205"/>
    <w:rsid w:val="002B4CDF"/>
    <w:rsid w:val="002B751A"/>
    <w:rsid w:val="00310A7F"/>
    <w:rsid w:val="003111EE"/>
    <w:rsid w:val="00323F5D"/>
    <w:rsid w:val="00456E60"/>
    <w:rsid w:val="004B3FD7"/>
    <w:rsid w:val="005570DA"/>
    <w:rsid w:val="00562C24"/>
    <w:rsid w:val="005802F8"/>
    <w:rsid w:val="00617312"/>
    <w:rsid w:val="006B51D5"/>
    <w:rsid w:val="006F3D8A"/>
    <w:rsid w:val="00710B4D"/>
    <w:rsid w:val="007145B3"/>
    <w:rsid w:val="00895586"/>
    <w:rsid w:val="0097472B"/>
    <w:rsid w:val="009C5DC4"/>
    <w:rsid w:val="009D5D2F"/>
    <w:rsid w:val="009F6ECA"/>
    <w:rsid w:val="009F793D"/>
    <w:rsid w:val="00A35FD4"/>
    <w:rsid w:val="00A707A0"/>
    <w:rsid w:val="00AA472E"/>
    <w:rsid w:val="00AB3DF9"/>
    <w:rsid w:val="00AB6614"/>
    <w:rsid w:val="00AC1A01"/>
    <w:rsid w:val="00BF2C38"/>
    <w:rsid w:val="00C67322"/>
    <w:rsid w:val="00C8632D"/>
    <w:rsid w:val="00D00919"/>
    <w:rsid w:val="00D0256A"/>
    <w:rsid w:val="00D10B24"/>
    <w:rsid w:val="00D8240B"/>
    <w:rsid w:val="00E317FC"/>
    <w:rsid w:val="00E572C1"/>
    <w:rsid w:val="00EC0181"/>
    <w:rsid w:val="00F22CDD"/>
    <w:rsid w:val="00F4275F"/>
    <w:rsid w:val="00FD3908"/>
    <w:rsid w:val="00FD7E63"/>
    <w:rsid w:val="00FE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67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2021-01-06T11:36:00Z</cp:lastPrinted>
  <dcterms:created xsi:type="dcterms:W3CDTF">2020-07-28T14:08:00Z</dcterms:created>
  <dcterms:modified xsi:type="dcterms:W3CDTF">2021-01-06T11:36:00Z</dcterms:modified>
</cp:coreProperties>
</file>